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tl w:val="0"/>
        </w:rPr>
        <w:t xml:space="preserve">Rodrigo Cervantes — Senior Software Engineer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Guadalajara, MX · rod.cervs@gmail.com ·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linkedin.com/in/rodrigocs</w:t>
        </w:r>
      </w:hyperlink>
      <w:r w:rsidDel="00000000" w:rsidR="00000000" w:rsidRPr="00000000">
        <w:rPr>
          <w:rtl w:val="0"/>
        </w:rPr>
        <w:t xml:space="preserve"> ·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https://rod.cervs.dev/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React · React Native · TypeScript · Node.js · GraphQL · SQL · AI-assisted development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Senior Software Engineer with 10+ years building web and mobile products in React, React Native and TypeScript. High-ownership and team-focused, with a track record of shipping quickly in large codebases and cross-functional remote teams alongside product, design and QA on high-traffic products. Experienced with AI coding agents and spec-driven development as ways to ship faster without lowering quality.</w:t>
      </w:r>
    </w:p>
    <w:p w:rsidR="00000000" w:rsidDel="00000000" w:rsidP="00000000" w:rsidRDefault="00000000" w:rsidRPr="00000000" w14:paraId="00000005">
      <w:pPr>
        <w:pStyle w:val="Heading2"/>
        <w:rPr/>
      </w:pPr>
      <w:r w:rsidDel="00000000" w:rsidR="00000000" w:rsidRPr="00000000">
        <w:rPr>
          <w:rtl w:val="0"/>
        </w:rPr>
        <w:t xml:space="preserve">Experience</w:t>
      </w:r>
    </w:p>
    <w:p w:rsidR="00000000" w:rsidDel="00000000" w:rsidP="00000000" w:rsidRDefault="00000000" w:rsidRPr="00000000" w14:paraId="00000006">
      <w:pPr>
        <w:pStyle w:val="Heading3"/>
        <w:rPr/>
      </w:pPr>
      <w:r w:rsidDel="00000000" w:rsidR="00000000" w:rsidRPr="00000000">
        <w:rPr>
          <w:rtl w:val="0"/>
        </w:rPr>
        <w:t xml:space="preserve">PepsiCo (US) — Senior Frontend Engineer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Mar 2025 – Present · Remote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Drove adoption of testing, refactoring and coding standards in a legacy codebase, raising test coverage from 0% to 80%.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Improved project architecture and developer experience, increasing web stability, scalability, performance and accessibility.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Owned the app's "Review and Approval" workflow end to end: a multi-user, role-based system for submitting, reviewing and approving work across many permission and state combinations, within a 50+ engineer organization.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Partnered with product managers, designers and QA to scope, build and ship features from spec to release.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Tech: React, React Native, Next.js, TypeScript, REST, Jest</w:t>
      </w:r>
    </w:p>
    <w:p w:rsidR="00000000" w:rsidDel="00000000" w:rsidP="00000000" w:rsidRDefault="00000000" w:rsidRPr="00000000" w14:paraId="0000000D">
      <w:pPr>
        <w:pStyle w:val="Heading3"/>
        <w:rPr/>
      </w:pPr>
      <w:r w:rsidDel="00000000" w:rsidR="00000000" w:rsidRPr="00000000">
        <w:rPr>
          <w:rtl w:val="0"/>
        </w:rPr>
        <w:t xml:space="preserve">Tripadvisor — Senior Software Engineer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Feb 2022 – Mar 2025 · Guadalajara, MX · Remote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Core member of the AI Trip Planner team; shipping features that improved user retention by 30%.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Launched every feature as an A/B test with multiple variants, analyzed the results and progressively ramped winning variants to wider audiences.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Migrated legacy Java-rendered pages to React, significantly reducing load times through code-splitting and memoization.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user-facing pages serving ~100M monthly visits, with integration and unit testing, observability and accessibility best practices.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Helped build Reco, a Tripadvisor spin-off connecting travelers with expert trip designers, increasing engagement through streamlined messaging and UI improvements.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ad placements driving traffic between Tripadvisor and Reco, designed and tested carefully to protect existing ad revenue.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Took part in architecture, system design and planning sessions on every project, where designs required full team agreement before sign-off; also joined project kickoffs and daily code reviews.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Worked day to day with product managers, designers, QA and the native iOS and Android engineers on the same team, and coordinated with teams across the company and third-party partners on integrations.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Tech: React, TypeScript, GraphQL, Jest, Mocha, Chai, Cypress, Playwright, Storybook</w:t>
      </w:r>
    </w:p>
    <w:p w:rsidR="00000000" w:rsidDel="00000000" w:rsidP="00000000" w:rsidRDefault="00000000" w:rsidRPr="00000000" w14:paraId="00000018">
      <w:pPr>
        <w:pStyle w:val="Heading3"/>
        <w:rPr/>
      </w:pPr>
      <w:r w:rsidDel="00000000" w:rsidR="00000000" w:rsidRPr="00000000">
        <w:rPr>
          <w:rtl w:val="0"/>
        </w:rPr>
        <w:t xml:space="preserve">FreeAgent CRM — Full-Stack Developer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Feb 2019 – Jan 2022 · Guadalajara, MX · Remote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core mobile and platform development; delivered automation features for custom funnels (Form Rules, Custom Code Actions, Applets) that drove customer retention and adoption.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the Grouping API for flexible aggregations and reporting, and shipped the Zapier integration to extend customer workflows.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Interviewed, mentored and onboarded new engineers.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Tech: React, React Native, Node.js, Express, GraphQL, PostgreSQL, AWS</w:t>
      </w:r>
    </w:p>
    <w:p w:rsidR="00000000" w:rsidDel="00000000" w:rsidP="00000000" w:rsidRDefault="00000000" w:rsidRPr="00000000" w14:paraId="0000001E">
      <w:pPr>
        <w:pStyle w:val="Heading3"/>
        <w:rPr/>
      </w:pPr>
      <w:r w:rsidDel="00000000" w:rsidR="00000000" w:rsidRPr="00000000">
        <w:rPr>
          <w:rtl w:val="0"/>
        </w:rPr>
        <w:t xml:space="preserve">SoGro Media — Mobile Lead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Jun 2018 – Feb 2019  · Guadalajara, MX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Led a supermarket mobile app; introduced a design system and refactored the architecture around best practices.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Improved app performance by 80% by moving to Redux and Redux-Saga and migrating animations to the native side.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Owned CI/CD and over-the-air releases; quickly learned Ruby on Rails and became backend lead as well.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Tech: React Native,  Ruby on Rails, Heroku</w:t>
      </w:r>
    </w:p>
    <w:p w:rsidR="00000000" w:rsidDel="00000000" w:rsidP="00000000" w:rsidRDefault="00000000" w:rsidRPr="00000000" w14:paraId="00000024">
      <w:pPr>
        <w:pStyle w:val="Heading3"/>
        <w:rPr/>
      </w:pPr>
      <w:r w:rsidDel="00000000" w:rsidR="00000000" w:rsidRPr="00000000">
        <w:rPr>
          <w:rtl w:val="0"/>
        </w:rPr>
        <w:t xml:space="preserve">Corpa Labs — Software Engineer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Jan 2016 – Jun 2018 · Guadalajara, MX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Built delivery, parking and taxi platforms at scale across web, mobile and back end.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Tech: React, React Native, Node.js, LoopBack, AngularJS, AWS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Skills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Frontend &amp; mobile: JavaScript (ES6+), TypeScript, HTML5, CSS3, React, Next.js, React Native, Redux, Storybook, responsive design, accessibility (a11y)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Backend &amp; data: Node.js, Express, GraphQL, REST, PostgreSQL, Ruby on Rails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Testing &amp; experimentation: Jest, Playwright, Cypress, Mocha, Chai, A/B testing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Cloud &amp; delivery: AWS, Heroku, CI/CD, OTA releases, observability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tooling: Claude Code, OpenCode, Codex, GitHub Copilot, Ollama, spec-driven development</w:t>
      </w:r>
    </w:p>
    <w:p w:rsidR="00000000" w:rsidDel="00000000" w:rsidP="00000000" w:rsidRDefault="00000000" w:rsidRPr="00000000" w14:paraId="0000002E">
      <w:pPr>
        <w:pStyle w:val="Heading2"/>
        <w:rPr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Centro de Enseñanza Técnica Industrial (CETI) — Guadalajara, MX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B.Eng. in Software Development · Jan 2016 – Aug 2020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5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abstractNum w:abstractNumId="6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/>
    </w:lvl>
    <w:lvl w:ilvl="3">
      <w:start w:val="1"/>
      <w:numFmt w:val="bullet"/>
      <w:lvlText w:val="•"/>
      <w:lvlJc w:val="left"/>
      <w:pPr>
        <w:ind w:left="2880" w:hanging="360"/>
      </w:pPr>
      <w:rPr/>
    </w:lvl>
    <w:lvl w:ilvl="4">
      <w:start w:val="1"/>
      <w:numFmt w:val="bullet"/>
      <w:lvlText w:val="o"/>
      <w:lvlJc w:val="left"/>
      <w:pPr>
        <w:ind w:left="3600" w:hanging="360"/>
      </w:pPr>
      <w:rPr/>
    </w:lvl>
    <w:lvl w:ilvl="5">
      <w:start w:val="1"/>
      <w:numFmt w:val="bullet"/>
      <w:lvlText w:val="▪"/>
      <w:lvlJc w:val="left"/>
      <w:pPr>
        <w:ind w:left="4320" w:hanging="360"/>
      </w:pPr>
      <w:rPr/>
    </w:lvl>
    <w:lvl w:ilvl="6">
      <w:start w:val="1"/>
      <w:numFmt w:val="bullet"/>
      <w:lvlText w:val="•"/>
      <w:lvlJc w:val="left"/>
      <w:pPr>
        <w:ind w:left="5040" w:hanging="360"/>
      </w:pPr>
      <w:rPr/>
    </w:lvl>
    <w:lvl w:ilvl="7">
      <w:start w:val="1"/>
      <w:numFmt w:val="bullet"/>
      <w:lvlText w:val="o"/>
      <w:lvlJc w:val="left"/>
      <w:pPr>
        <w:ind w:left="5760" w:hanging="360"/>
      </w:pPr>
      <w:rPr/>
    </w:lvl>
    <w:lvl w:ilvl="8">
      <w:start w:val="1"/>
      <w:numFmt w:val="bullet"/>
      <w:lvlText w:val="▪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360" w:lineRule="auto"/>
    </w:pPr>
    <w:rPr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100" w:before="280" w:lineRule="auto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spacing w:after="80" w:before="240" w:lineRule="auto"/>
    </w:pPr>
    <w:rPr>
      <w:b w:val="1"/>
      <w:bCs w:val="1"/>
      <w:sz w:val="24"/>
      <w:szCs w:val="24"/>
    </w:rPr>
  </w:style>
  <w:style w:type="paragraph" w:styleId="Heading4">
    <w:name w:val="heading 4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spacing w:after="8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linkedin.com/in/rodrigocs" TargetMode="External"/><Relationship Id="rId7" Type="http://schemas.openxmlformats.org/officeDocument/2006/relationships/hyperlink" Target="https://rod.cervs.de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